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Helvetica" w:hAnsi="Helvetica" w:cs="Helvetica"/>
          <w:sz w:val="72"/>
          <w:sz-cs w:val="72"/>
          <w:u w:val="single"/>
        </w:rPr>
        <w:t xml:space="preserve">ESPN video case </w:t>
      </w:r>
    </w:p>
    <w:p>
      <w:pPr/>
      <w:r>
        <w:rPr>
          <w:rFonts w:ascii="Helvetica" w:hAnsi="Helvetica" w:cs="Helvetica"/>
          <w:sz w:val="24"/>
          <w:sz-cs w:val="24"/>
        </w:rPr>
        <w:t xml:space="preserve"/>
      </w:r>
    </w:p>
    <w:p>
      <w:pPr/>
      <w:r>
        <w:rPr>
          <w:rFonts w:ascii="Helvetica" w:hAnsi="Helvetica" w:cs="Helvetica"/>
          <w:sz w:val="24"/>
          <w:sz-cs w:val="24"/>
        </w:rPr>
        <w:t xml:space="preserve">1)ESPN receive each second 10.000 requests from users. I think that this not really a consistent pattern, the requests have peaks and valleys. Mostly, they have peak when there is big sport competition or big games ( Super Bowl, World cup, Champions leagues,…)</w:t>
      </w:r>
    </w:p>
    <w:p>
      <w:pPr/>
      <w:r>
        <w:rPr>
          <w:rFonts w:ascii="Helvetica" w:hAnsi="Helvetica" w:cs="Helvetica"/>
          <w:sz w:val="24"/>
          <w:sz-cs w:val="24"/>
        </w:rPr>
        <w:t xml:space="preserve"/>
      </w:r>
    </w:p>
    <w:p>
      <w:pPr/>
      <w:r>
        <w:rPr>
          <w:rFonts w:ascii="Helvetica" w:hAnsi="Helvetica" w:cs="Helvetica"/>
          <w:sz w:val="24"/>
          <w:sz-cs w:val="24"/>
        </w:rPr>
        <w:t xml:space="preserve">2)It doesn't work so great for personalized content. They store personal information and preferences to respond to the needs of each users, they want that customers find information about their favorite team on the different device. They have to store the personal information over 10 million users so that won't fit into a single JVM or even 100.</w:t>
      </w:r>
    </w:p>
    <w:p>
      <w:pPr/>
      <w:r>
        <w:rPr>
          <w:rFonts w:ascii="Helvetica" w:hAnsi="Helvetica" w:cs="Helvetica"/>
          <w:sz w:val="24"/>
          <w:sz-cs w:val="24"/>
        </w:rPr>
        <w:t xml:space="preserve">If they use a Web page caching to handle the loads, it won't work with personalized content. </w:t>
      </w:r>
    </w:p>
    <w:p>
      <w:pPr/>
      <w:r>
        <w:rPr>
          <w:rFonts w:ascii="Helvetica" w:hAnsi="Helvetica" w:cs="Helvetica"/>
          <w:sz w:val="24"/>
          <w:sz-cs w:val="24"/>
        </w:rPr>
        <w:t xml:space="preserve"/>
      </w:r>
    </w:p>
    <w:p>
      <w:pPr/>
      <w:r>
        <w:rPr>
          <w:rFonts w:ascii="Helvetica" w:hAnsi="Helvetica" w:cs="Helvetica"/>
          <w:sz w:val="24"/>
          <w:sz-cs w:val="24"/>
        </w:rPr>
        <w:t xml:space="preserve">3)They have to store the personal information over 10 million users so that won't fit into a single JVM or even 100. Why a challenge because on average each user has 5 kilobytes of data.No with redundancy they are looking at roughly 200 gigs of data, so they can't use a standard 1 terabyte hard drive from a PC. </w:t>
      </w:r>
    </w:p>
    <w:p>
      <w:pPr/>
      <w:r>
        <w:rPr>
          <w:rFonts w:ascii="Helvetica" w:hAnsi="Helvetica" w:cs="Helvetica"/>
          <w:sz w:val="24"/>
          <w:sz-cs w:val="24"/>
        </w:rPr>
        <w:t xml:space="preserve"/>
      </w:r>
    </w:p>
    <w:p>
      <w:pPr/>
      <w:r>
        <w:rPr>
          <w:rFonts w:ascii="Helvetica" w:hAnsi="Helvetica" w:cs="Helvetica"/>
          <w:sz w:val="24"/>
          <w:sz-cs w:val="24"/>
        </w:rPr>
        <w:t xml:space="preserve">4) Mobile and soccer net and deportes.com . They want that all the preference be the same in the different website that the users use. </w:t>
      </w:r>
    </w:p>
    <w:p>
      <w:pPr/>
      <w:r>
        <w:rPr>
          <w:rFonts w:ascii="Helvetica" w:hAnsi="Helvetica" w:cs="Helvetica"/>
          <w:sz w:val="24"/>
          <w:sz-cs w:val="24"/>
        </w:rPr>
        <w:t xml:space="preserve"/>
      </w:r>
    </w:p>
    <w:p>
      <w:pPr/>
      <w:r>
        <w:rPr>
          <w:rFonts w:ascii="Helvetica" w:hAnsi="Helvetica" w:cs="Helvetica"/>
          <w:sz w:val="24"/>
          <w:sz-cs w:val="24"/>
        </w:rPr>
        <w:t xml:space="preserve">5)ESPN's Solution </w:t>
      </w:r>
    </w:p>
    <w:p>
      <w:pPr/>
      <w:r>
        <w:rPr>
          <w:rFonts w:ascii="Helvetica" w:hAnsi="Helvetica" w:cs="Helvetica"/>
          <w:sz w:val="24"/>
          <w:sz-cs w:val="24"/>
        </w:rPr>
        <w:t xml:space="preserve">   * Composer : 100 back system, and the composer bring all of them together. The composer talk to the GRID and after that he know all the preference of the users and know what information to share. He know which of service that the customers have to follow </w:t>
      </w:r>
    </w:p>
    <w:p>
      <w:pPr/>
      <w:r>
        <w:rPr>
          <w:rFonts w:ascii="Helvetica" w:hAnsi="Helvetica" w:cs="Helvetica"/>
          <w:sz w:val="24"/>
          <w:sz-cs w:val="24"/>
        </w:rPr>
        <w:t xml:space="preserve">   * The GRID : He is using Id and personalization of each user. It's extremely fast </w:t>
      </w:r>
    </w:p>
    <w:p>
      <w:pPr/>
      <w:r>
        <w:rPr>
          <w:rFonts w:ascii="Helvetica" w:hAnsi="Helvetica" w:cs="Helvetica"/>
          <w:sz w:val="24"/>
          <w:sz-cs w:val="24"/>
        </w:rPr>
        <w:t xml:space="preserve">                   Grid = leverage websphere extreme scale </w:t>
      </w:r>
    </w:p>
    <w:p>
      <w:pPr/>
      <w:r>
        <w:rPr>
          <w:rFonts w:ascii="Helvetica" w:hAnsi="Helvetica" w:cs="Helvetica"/>
          <w:sz w:val="24"/>
          <w:sz-cs w:val="24"/>
        </w:rPr>
        <w:t xml:space="preserve"/>
      </w:r>
    </w:p>
    <w:p>
      <w:pPr/>
      <w:r>
        <w:rPr>
          <w:rFonts w:ascii="Helvetica" w:hAnsi="Helvetica" w:cs="Helvetica"/>
          <w:sz w:val="24"/>
          <w:sz-cs w:val="24"/>
        </w:rPr>
        <w:t xml:space="preserve">6)It stay below 5% the entire time. The never go above 5%. They can spin down or spin up service </w:t>
      </w:r>
    </w:p>
    <w:sectPr>
      <w:pgSz w:w="11900" w:h="16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CocoaOOXMLWriter/1187.4</generator>
</meta>
</file>